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6886B13D" w:rsidR="00611006" w:rsidRDefault="00294565">
      <w:pPr>
        <w:rPr>
          <w:rFonts w:ascii="Arial" w:eastAsia="Arial" w:hAnsi="Arial" w:cs="Arial"/>
        </w:rPr>
      </w:pPr>
      <w:r w:rsidRPr="00652117">
        <w:rPr>
          <w:rFonts w:ascii="Arial" w:hAnsi="Arial" w:cs="Arial"/>
        </w:rPr>
        <w:t xml:space="preserve">Metadatos del </w:t>
      </w:r>
      <w:proofErr w:type="spellStart"/>
      <w:r w:rsidRPr="00652117">
        <w:rPr>
          <w:rFonts w:ascii="Arial" w:hAnsi="Arial" w:cs="Arial"/>
        </w:rPr>
        <w:t>dataset</w:t>
      </w:r>
      <w:proofErr w:type="spellEnd"/>
      <w:r w:rsidRPr="00652117">
        <w:rPr>
          <w:rFonts w:ascii="Arial" w:hAnsi="Arial" w:cs="Arial"/>
        </w:rPr>
        <w:t xml:space="preserve">: </w:t>
      </w:r>
      <w:r w:rsidR="00C6154A">
        <w:rPr>
          <w:rFonts w:ascii="Calibri" w:eastAsia="Times New Roman" w:hAnsi="Calibri" w:cs="Calibri"/>
          <w:b/>
          <w:bCs/>
          <w:color w:val="000000"/>
          <w:lang w:eastAsia="es-PE"/>
        </w:rPr>
        <w:t>G</w:t>
      </w:r>
      <w:r w:rsidR="00C6154A" w:rsidRPr="00C6154A">
        <w:rPr>
          <w:rFonts w:ascii="Calibri" w:eastAsia="Times New Roman" w:hAnsi="Calibri" w:cs="Calibri"/>
          <w:b/>
          <w:bCs/>
          <w:color w:val="000000"/>
          <w:lang w:eastAsia="es-PE"/>
        </w:rPr>
        <w:t>astos de publicidad de la Sede Unidad Ejecutora Sede Central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230A410F" w:rsidR="00611006" w:rsidRDefault="00C6154A">
            <w:pPr>
              <w:rPr>
                <w:rFonts w:ascii="Arial" w:eastAsia="Arial" w:hAnsi="Arial" w:cs="Arial"/>
              </w:rPr>
            </w:pPr>
            <w:r w:rsidRPr="00C6154A">
              <w:rPr>
                <w:rFonts w:ascii="Arial" w:eastAsia="Arial" w:hAnsi="Arial" w:cs="Arial"/>
              </w:rPr>
              <w:t>Gastos de publicidad de la Sede Unidad Ejecutora Sede Central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36261A85" w:rsidR="00611006" w:rsidRDefault="0054276F">
            <w:pPr>
              <w:rPr>
                <w:rFonts w:ascii="Arial" w:eastAsia="Arial" w:hAnsi="Arial" w:cs="Arial"/>
              </w:rPr>
            </w:pPr>
            <w:r w:rsidRPr="0054276F">
              <w:rPr>
                <w:rFonts w:ascii="Arial" w:eastAsia="Arial" w:hAnsi="Arial" w:cs="Arial"/>
              </w:rPr>
              <w:t>https://www.datosabiertos.gob.pe/dataset/gastos-de-publicidad-de-la-sede-unidad-ejecutora-sede-central-gobierno-regional-piura</w:t>
            </w:r>
            <w:bookmarkStart w:id="0" w:name="_GoBack"/>
            <w:bookmarkEnd w:id="0"/>
          </w:p>
        </w:tc>
      </w:tr>
      <w:tr w:rsidR="00611006" w14:paraId="5FDF25EE" w14:textId="77777777" w:rsidTr="003134C3">
        <w:trPr>
          <w:trHeight w:val="729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7D48AD6" w14:textId="058E622C" w:rsidR="00611006" w:rsidRDefault="002628FE" w:rsidP="003134C3">
            <w:pPr>
              <w:rPr>
                <w:rFonts w:ascii="Arial" w:eastAsia="Arial" w:hAnsi="Arial" w:cs="Arial"/>
              </w:rPr>
            </w:pPr>
            <w:r w:rsidRPr="002628FE">
              <w:rPr>
                <w:rFonts w:ascii="Arial" w:eastAsia="Arial" w:hAnsi="Arial" w:cs="Arial"/>
              </w:rPr>
              <w:t>Contiene la información de</w:t>
            </w:r>
            <w:r w:rsidR="003134C3">
              <w:rPr>
                <w:rFonts w:ascii="Arial" w:eastAsia="Arial" w:hAnsi="Arial" w:cs="Arial"/>
              </w:rPr>
              <w:t>l</w:t>
            </w:r>
            <w:r w:rsidR="003134C3" w:rsidRPr="003134C3">
              <w:rPr>
                <w:rFonts w:ascii="Arial" w:eastAsia="Arial" w:hAnsi="Arial" w:cs="Arial"/>
              </w:rPr>
              <w:t xml:space="preserve"> </w:t>
            </w:r>
            <w:r w:rsidR="00FC346E">
              <w:rPr>
                <w:rFonts w:ascii="Arial" w:eastAsia="Arial" w:hAnsi="Arial" w:cs="Arial"/>
              </w:rPr>
              <w:t xml:space="preserve">gasto en </w:t>
            </w:r>
            <w:r w:rsidR="00C6154A">
              <w:rPr>
                <w:rFonts w:ascii="Arial" w:eastAsia="Arial" w:hAnsi="Arial" w:cs="Arial"/>
              </w:rPr>
              <w:t>publicidad</w:t>
            </w:r>
            <w:r w:rsidR="00FC346E">
              <w:rPr>
                <w:rFonts w:ascii="Arial" w:eastAsia="Arial" w:hAnsi="Arial" w:cs="Arial"/>
              </w:rPr>
              <w:t xml:space="preserve"> registrado por</w:t>
            </w:r>
            <w:r w:rsidR="003134C3">
              <w:rPr>
                <w:rFonts w:ascii="Arial" w:eastAsia="Arial" w:hAnsi="Arial" w:cs="Arial"/>
              </w:rPr>
              <w:t xml:space="preserve"> la Sede Central del Gobierno Regional Piura.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Gobierno Regional de Piura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2645B265" w:rsidR="00611006" w:rsidRPr="002628FE" w:rsidRDefault="003134C3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Sede Central</w:t>
            </w:r>
            <w:r w:rsidR="002628FE">
              <w:rPr>
                <w:rFonts w:ascii="Calibri" w:hAnsi="Calibri" w:cs="Calibri"/>
                <w:color w:val="000000"/>
              </w:rPr>
              <w:t xml:space="preserve"> Regional de Piura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951D5A0" w:rsidR="00611006" w:rsidRDefault="002628FE">
            <w:pPr>
              <w:rPr>
                <w:rFonts w:ascii="Arial" w:eastAsia="Arial" w:hAnsi="Arial" w:cs="Arial"/>
              </w:rPr>
            </w:pPr>
            <w:r w:rsidRPr="002628FE">
              <w:t>Transparencia- Gobernabilidad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4E5EB157" w:rsidR="00611006" w:rsidRDefault="00372774">
            <w:r>
              <w:t>202</w:t>
            </w:r>
            <w:r w:rsidR="003134C3">
              <w:t>2</w:t>
            </w:r>
            <w:r>
              <w:t>-</w:t>
            </w:r>
            <w:r w:rsidR="003134C3">
              <w:t>0</w:t>
            </w:r>
            <w:r w:rsidR="002628FE">
              <w:t>1</w:t>
            </w:r>
            <w:r w:rsidR="003134C3">
              <w:t>-01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215858B4" w:rsidR="00611006" w:rsidRDefault="002B7C3A">
            <w:r>
              <w:t>M</w:t>
            </w:r>
            <w:r w:rsidR="003134C3">
              <w:t>ensual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4C2B07C" w:rsidR="00611006" w:rsidRPr="00FC346E" w:rsidRDefault="00372774" w:rsidP="00372774">
            <w:pPr>
              <w:rPr>
                <w:color w:val="000000"/>
              </w:rPr>
            </w:pPr>
            <w:r>
              <w:rPr>
                <w:color w:val="000000"/>
              </w:rPr>
              <w:t>2022-</w:t>
            </w:r>
            <w:r w:rsidR="003134C3">
              <w:rPr>
                <w:color w:val="000000"/>
              </w:rPr>
              <w:t>1</w:t>
            </w:r>
            <w:r w:rsidR="00FC346E">
              <w:rPr>
                <w:color w:val="000000"/>
              </w:rPr>
              <w:t>1</w:t>
            </w:r>
            <w:r w:rsidR="003134C3">
              <w:rPr>
                <w:color w:val="000000"/>
              </w:rPr>
              <w:t>-31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77777777" w:rsidR="00611006" w:rsidRDefault="0054276F">
            <w:hyperlink r:id="rId5">
              <w:r w:rsidR="00764D11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764D11">
                <w:rPr>
                  <w:color w:val="0A77BD"/>
                  <w:u w:val="single"/>
                </w:rPr>
                <w:t>Commons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Attribution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6374D051" w:rsidR="00611006" w:rsidRDefault="00764D11">
            <w:pPr>
              <w:rPr>
                <w:rFonts w:ascii="Arial" w:eastAsia="Arial" w:hAnsi="Arial" w:cs="Arial"/>
              </w:rPr>
            </w:pPr>
            <w:r>
              <w:t>Región Piura, 202</w:t>
            </w:r>
            <w:r w:rsidR="00283DE4">
              <w:t>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708E537F" w:rsidR="00611006" w:rsidRPr="001E6230" w:rsidRDefault="003134C3">
            <w:pPr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</w:pPr>
            <w:r w:rsidRPr="003134C3"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  <w:t>transparencia@regionpiura.gob.pe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1E6230"/>
    <w:rsid w:val="002316C5"/>
    <w:rsid w:val="00261098"/>
    <w:rsid w:val="002628FE"/>
    <w:rsid w:val="00283DE4"/>
    <w:rsid w:val="00294565"/>
    <w:rsid w:val="002B7C3A"/>
    <w:rsid w:val="003134C3"/>
    <w:rsid w:val="00372774"/>
    <w:rsid w:val="0038004E"/>
    <w:rsid w:val="004038B9"/>
    <w:rsid w:val="0054276F"/>
    <w:rsid w:val="0060454D"/>
    <w:rsid w:val="00611006"/>
    <w:rsid w:val="0069591A"/>
    <w:rsid w:val="00764D11"/>
    <w:rsid w:val="00996905"/>
    <w:rsid w:val="00A70B02"/>
    <w:rsid w:val="00B73793"/>
    <w:rsid w:val="00C330E0"/>
    <w:rsid w:val="00C6154A"/>
    <w:rsid w:val="00DE6D03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3</cp:revision>
  <dcterms:created xsi:type="dcterms:W3CDTF">2023-02-21T17:01:00Z</dcterms:created>
  <dcterms:modified xsi:type="dcterms:W3CDTF">2023-02-21T17:11:00Z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