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1F7891AC" w14:textId="36670EF1" w:rsidR="009F2359" w:rsidRPr="009F2359" w:rsidRDefault="009F0CA5" w:rsidP="009F2359">
      <w:pPr>
        <w:ind w:left="708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D7C1F">
        <w:rPr>
          <w:rFonts w:asciiTheme="majorHAnsi" w:hAnsiTheme="majorHAnsi" w:cstheme="majorHAnsi"/>
        </w:rPr>
        <w:t xml:space="preserve">AGENDA DE </w:t>
      </w:r>
      <w:r w:rsidR="004874F1">
        <w:rPr>
          <w:rFonts w:asciiTheme="majorHAnsi" w:hAnsiTheme="majorHAnsi" w:cstheme="majorHAnsi"/>
        </w:rPr>
        <w:t xml:space="preserve">ACTIVIDADES </w:t>
      </w:r>
      <w:r w:rsidR="00EF491F">
        <w:rPr>
          <w:rFonts w:asciiTheme="majorHAnsi" w:hAnsiTheme="majorHAnsi" w:cstheme="majorHAnsi"/>
        </w:rPr>
        <w:t>CULTURALES</w:t>
      </w:r>
      <w:r w:rsidR="001D7C1F">
        <w:rPr>
          <w:rFonts w:asciiTheme="majorHAnsi" w:hAnsiTheme="majorHAnsi" w:cstheme="majorHAnsi"/>
        </w:rPr>
        <w:t xml:space="preserve"> DE LOS </w:t>
      </w:r>
      <w:r w:rsidR="004874F1">
        <w:rPr>
          <w:rFonts w:asciiTheme="majorHAnsi" w:hAnsiTheme="majorHAnsi" w:cstheme="majorHAnsi"/>
        </w:rPr>
        <w:t xml:space="preserve">PARQUES </w:t>
      </w:r>
      <w:r w:rsidR="001D7C1F">
        <w:rPr>
          <w:rFonts w:asciiTheme="majorHAnsi" w:hAnsiTheme="majorHAnsi" w:cstheme="majorHAnsi"/>
        </w:rPr>
        <w:t>ZONALES Y METROPOLITANOS</w:t>
      </w:r>
      <w:r w:rsidR="00D65863" w:rsidRPr="00D65863">
        <w:rPr>
          <w:rFonts w:asciiTheme="majorHAnsi" w:hAnsiTheme="majorHAnsi" w:cstheme="majorHAnsi"/>
        </w:rPr>
        <w:t xml:space="preserve"> - SERPAR</w:t>
      </w:r>
      <w:r w:rsidR="00D65863" w:rsidRPr="009F2359">
        <w:rPr>
          <w:rFonts w:asciiTheme="majorHAnsi" w:hAnsiTheme="majorHAnsi" w:cstheme="majorHAnsi"/>
        </w:rPr>
        <w:t xml:space="preserve"> </w:t>
      </w:r>
      <w:r w:rsidR="001D7C1F">
        <w:rPr>
          <w:rFonts w:asciiTheme="majorHAnsi" w:hAnsiTheme="majorHAnsi" w:cstheme="majorHAnsi"/>
        </w:rPr>
        <w:t>LIMA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B754A00" w:rsidR="00504D0A" w:rsidRPr="00D65863" w:rsidRDefault="001D7C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Agenda de </w:t>
            </w:r>
            <w:r w:rsidR="004874F1">
              <w:rPr>
                <w:rFonts w:asciiTheme="majorHAnsi" w:hAnsiTheme="majorHAnsi" w:cstheme="majorHAnsi"/>
              </w:rPr>
              <w:t xml:space="preserve">Actividades </w:t>
            </w:r>
            <w:r w:rsidR="00EF491F">
              <w:rPr>
                <w:rFonts w:asciiTheme="majorHAnsi" w:hAnsiTheme="majorHAnsi" w:cstheme="majorHAnsi"/>
              </w:rPr>
              <w:t>Culturales</w:t>
            </w:r>
            <w:r w:rsidR="004874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de los </w:t>
            </w:r>
            <w:r w:rsidR="004874F1">
              <w:rPr>
                <w:rFonts w:asciiTheme="majorHAnsi" w:hAnsiTheme="majorHAnsi" w:cstheme="majorHAnsi"/>
              </w:rPr>
              <w:t>Parques</w:t>
            </w:r>
            <w:r>
              <w:rPr>
                <w:rFonts w:asciiTheme="majorHAnsi" w:hAnsiTheme="majorHAnsi" w:cstheme="majorHAnsi"/>
              </w:rPr>
              <w:t xml:space="preserve"> Zonales y Metropolitanos</w:t>
            </w:r>
            <w:r w:rsidR="00D65863" w:rsidRPr="00D65863">
              <w:rPr>
                <w:rFonts w:ascii="Arial" w:eastAsia="Arial" w:hAnsi="Arial" w:cs="Arial"/>
              </w:rPr>
              <w:t xml:space="preserve"> </w:t>
            </w:r>
            <w:r w:rsidR="00D65863">
              <w:rPr>
                <w:rFonts w:ascii="Arial" w:eastAsia="Arial" w:hAnsi="Arial" w:cs="Arial"/>
              </w:rPr>
              <w:t>–</w:t>
            </w:r>
            <w:r w:rsidR="00D65863" w:rsidRPr="00D65863">
              <w:rPr>
                <w:rFonts w:ascii="Arial" w:eastAsia="Arial" w:hAnsi="Arial" w:cs="Arial"/>
              </w:rPr>
              <w:t xml:space="preserve"> SERPAR</w:t>
            </w:r>
            <w:r w:rsidR="00D65863">
              <w:rPr>
                <w:rFonts w:ascii="Arial" w:eastAsia="Arial" w:hAnsi="Arial" w:cs="Arial"/>
              </w:rPr>
              <w:t xml:space="preserve">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8482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6EB1EC2" w:rsidR="00504D0A" w:rsidRDefault="00C326DE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FC7E55">
                <w:rPr>
                  <w:rStyle w:val="Hipervnculo"/>
                  <w:rFonts w:asciiTheme="majorHAnsi" w:hAnsiTheme="majorHAnsi" w:cstheme="majorHAnsi"/>
                </w:rPr>
                <w:t>https://www.datosabiertos.gob.pe/dataset/agenda-de-actividades-culturales-de-los-parques-zonales-y-metropolitanos-serpar-lima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047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57BB7A7F" w:rsidR="00CD25C2" w:rsidRDefault="00404702" w:rsidP="00E85012">
            <w:pPr>
              <w:jc w:val="both"/>
              <w:rPr>
                <w:rFonts w:asciiTheme="majorHAnsi" w:hAnsiTheme="majorHAnsi" w:cstheme="majorHAnsi"/>
              </w:rPr>
            </w:pPr>
            <w:r>
              <w:t xml:space="preserve">Esta información recolectada desde el año 2021, muestra el detalle de las actividades </w:t>
            </w:r>
            <w:r>
              <w:t>culturales</w:t>
            </w:r>
            <w:r>
              <w:t xml:space="preserve"> que se ofrecen al ciudadano con la finalidad de mejorar su salud y calidad de vida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CC5E635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SERPAR</w:t>
            </w:r>
            <w:r w:rsidR="000569A7">
              <w:rPr>
                <w:rFonts w:asciiTheme="majorHAnsi" w:hAnsiTheme="majorHAnsi" w:cstheme="majorHAnsi"/>
              </w:rPr>
              <w:t xml:space="preserve"> -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966AF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98143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FC070EE" w:rsidR="00504D0A" w:rsidRDefault="0098143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Deportes, Recreación y Cultura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4EC480A" w:rsidR="00504D0A" w:rsidRDefault="00EF49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81433">
              <w:rPr>
                <w:rFonts w:asciiTheme="majorHAnsi" w:hAnsiTheme="majorHAnsi" w:cstheme="majorHAnsi"/>
              </w:rPr>
              <w:t>ultura y Recreación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A6250" w:rsidRDefault="00504D0A" w:rsidP="00504D0A">
            <w:pPr>
              <w:rPr>
                <w:rFonts w:asciiTheme="majorHAnsi" w:hAnsiTheme="majorHAnsi" w:cstheme="majorHAnsi"/>
              </w:rPr>
            </w:pPr>
            <w:r w:rsidRPr="009A62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C47934" w:rsidR="00504D0A" w:rsidRPr="009A6250" w:rsidRDefault="00EF49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AE0802" w:rsidRPr="009A6250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3</w:t>
            </w:r>
            <w:r w:rsidR="00AE0802" w:rsidRPr="009A6250">
              <w:rPr>
                <w:rFonts w:asciiTheme="majorHAnsi" w:hAnsiTheme="majorHAnsi" w:cstheme="majorHAnsi"/>
              </w:rPr>
              <w:t>-202</w:t>
            </w: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01B3D4A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981433">
              <w:rPr>
                <w:rFonts w:asciiTheme="majorHAnsi" w:hAnsiTheme="majorHAnsi" w:cstheme="majorHAnsi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03A5CC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10BC0A" w:rsidR="00CD25C2" w:rsidRDefault="00AE08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A387E7" w:rsidR="00CD25C2" w:rsidRDefault="00EC0B8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PERU, </w:t>
            </w:r>
            <w:r w:rsidR="000569A7">
              <w:rPr>
                <w:rFonts w:asciiTheme="majorHAnsi" w:hAnsiTheme="majorHAnsi" w:cstheme="majorHAnsi"/>
              </w:rPr>
              <w:t>2023 - 2024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CF94B7B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0C34CC" w:rsidRPr="00D9226B">
                <w:rPr>
                  <w:rStyle w:val="Hipervnculo"/>
                  <w:rFonts w:asciiTheme="majorHAnsi" w:hAnsiTheme="majorHAnsi" w:cstheme="majorHAnsi"/>
                </w:rPr>
                <w:t>soporte02@serpar.gob.pe</w:t>
              </w:r>
            </w:hyperlink>
            <w:r w:rsidR="000C34C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9647953">
    <w:abstractNumId w:val="4"/>
  </w:num>
  <w:num w:numId="2" w16cid:durableId="1679311698">
    <w:abstractNumId w:val="2"/>
  </w:num>
  <w:num w:numId="3" w16cid:durableId="91976739">
    <w:abstractNumId w:val="1"/>
  </w:num>
  <w:num w:numId="4" w16cid:durableId="1048262416">
    <w:abstractNumId w:val="0"/>
  </w:num>
  <w:num w:numId="5" w16cid:durableId="17045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9A7"/>
    <w:rsid w:val="000930B6"/>
    <w:rsid w:val="000C34CC"/>
    <w:rsid w:val="00116DF8"/>
    <w:rsid w:val="00182C03"/>
    <w:rsid w:val="001D7C1F"/>
    <w:rsid w:val="0020585A"/>
    <w:rsid w:val="00297BE5"/>
    <w:rsid w:val="00306482"/>
    <w:rsid w:val="0038623B"/>
    <w:rsid w:val="003C0604"/>
    <w:rsid w:val="003D0AF5"/>
    <w:rsid w:val="003D6FF9"/>
    <w:rsid w:val="003E4836"/>
    <w:rsid w:val="00404702"/>
    <w:rsid w:val="0040730E"/>
    <w:rsid w:val="004874F1"/>
    <w:rsid w:val="0048753E"/>
    <w:rsid w:val="004923A0"/>
    <w:rsid w:val="004F1D9B"/>
    <w:rsid w:val="00504D0A"/>
    <w:rsid w:val="0053263F"/>
    <w:rsid w:val="00556453"/>
    <w:rsid w:val="005F2C43"/>
    <w:rsid w:val="00622EC5"/>
    <w:rsid w:val="00636A28"/>
    <w:rsid w:val="00647FB5"/>
    <w:rsid w:val="00682CD5"/>
    <w:rsid w:val="006966AF"/>
    <w:rsid w:val="0070589E"/>
    <w:rsid w:val="00717CED"/>
    <w:rsid w:val="00724D47"/>
    <w:rsid w:val="007840A6"/>
    <w:rsid w:val="00876384"/>
    <w:rsid w:val="00884827"/>
    <w:rsid w:val="008D064C"/>
    <w:rsid w:val="00904DBB"/>
    <w:rsid w:val="009379D2"/>
    <w:rsid w:val="0095347C"/>
    <w:rsid w:val="00962F24"/>
    <w:rsid w:val="00981433"/>
    <w:rsid w:val="009A6250"/>
    <w:rsid w:val="009A7FF5"/>
    <w:rsid w:val="009B0AA2"/>
    <w:rsid w:val="009F0CA5"/>
    <w:rsid w:val="009F2359"/>
    <w:rsid w:val="00AE0802"/>
    <w:rsid w:val="00B27C25"/>
    <w:rsid w:val="00B6616D"/>
    <w:rsid w:val="00BE2CC3"/>
    <w:rsid w:val="00C326DE"/>
    <w:rsid w:val="00C62ADE"/>
    <w:rsid w:val="00C82F78"/>
    <w:rsid w:val="00C961F8"/>
    <w:rsid w:val="00CD25C2"/>
    <w:rsid w:val="00D00322"/>
    <w:rsid w:val="00D5559D"/>
    <w:rsid w:val="00D65863"/>
    <w:rsid w:val="00D957C7"/>
    <w:rsid w:val="00DA6578"/>
    <w:rsid w:val="00DC3EA8"/>
    <w:rsid w:val="00E11FEB"/>
    <w:rsid w:val="00E20455"/>
    <w:rsid w:val="00E820A8"/>
    <w:rsid w:val="00E85012"/>
    <w:rsid w:val="00EB1A82"/>
    <w:rsid w:val="00EC0B86"/>
    <w:rsid w:val="00EF491F"/>
    <w:rsid w:val="00F1229D"/>
    <w:rsid w:val="00F3595B"/>
    <w:rsid w:val="00F66923"/>
    <w:rsid w:val="00F71199"/>
    <w:rsid w:val="00FA048A"/>
    <w:rsid w:val="00FD103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02@serpar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agenda-de-actividades-culturales-de-los-parques-zonales-y-metropolitanos-serpar-li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Soporte 03</cp:lastModifiedBy>
  <cp:revision>8</cp:revision>
  <dcterms:created xsi:type="dcterms:W3CDTF">2023-05-24T16:16:00Z</dcterms:created>
  <dcterms:modified xsi:type="dcterms:W3CDTF">2023-05-29T01:08:00Z</dcterms:modified>
</cp:coreProperties>
</file>