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Pr="00DA6578" w:rsidR="00DA6578" w:rsidP="17F95D49" w:rsidRDefault="00DA6578" w14:paraId="70D2D9BE" w14:textId="77C0EFA3">
      <w:pPr>
        <w:rPr>
          <w:rFonts w:ascii="Arial" w:hAnsi="Arial" w:cs="Arial" w:asciiTheme="majorAscii" w:hAnsiTheme="majorAscii" w:cstheme="majorAscii"/>
          <w:specVanish/>
        </w:rPr>
      </w:pPr>
      <w:r w:rsidRPr="17F95D49" w:rsidR="18CE0392">
        <w:rPr>
          <w:rFonts w:ascii="Arial" w:hAnsi="Arial" w:cs="Arial" w:asciiTheme="majorAscii" w:hAnsiTheme="majorAscii" w:cstheme="majorAscii"/>
        </w:rPr>
        <w:t xml:space="preserve">Metadatos del </w:t>
      </w:r>
      <w:r w:rsidRPr="17F95D49" w:rsidR="18CE0392">
        <w:rPr>
          <w:rFonts w:ascii="Arial" w:hAnsi="Arial" w:cs="Arial" w:asciiTheme="majorAscii" w:hAnsiTheme="majorAscii" w:cstheme="majorAscii"/>
        </w:rPr>
        <w:t>dataset</w:t>
      </w:r>
      <w:r w:rsidRPr="17F95D49" w:rsidR="4705D85D">
        <w:rPr>
          <w:rFonts w:ascii="Arial" w:hAnsi="Arial" w:cs="Arial" w:asciiTheme="majorAscii" w:hAnsiTheme="majorAscii" w:cstheme="majorAscii"/>
        </w:rPr>
        <w:t>:</w:t>
      </w:r>
      <w:r w:rsidRPr="17F95D49" w:rsidR="3562335A">
        <w:rPr>
          <w:rFonts w:ascii="Arial" w:hAnsi="Arial" w:cs="Arial" w:asciiTheme="majorAscii" w:hAnsiTheme="majorAscii" w:cstheme="majorAscii"/>
        </w:rPr>
        <w:t xml:space="preserve"> B</w:t>
      </w:r>
      <w:r w:rsidRPr="17F95D49" w:rsidR="27034985">
        <w:rPr>
          <w:rFonts w:ascii="Arial" w:hAnsi="Arial" w:cs="Arial" w:asciiTheme="majorAscii" w:hAnsiTheme="majorAscii" w:cstheme="majorAscii"/>
        </w:rPr>
        <w:t xml:space="preserve">onos de </w:t>
      </w:r>
      <w:r w:rsidRPr="17F95D49" w:rsidR="0A7AABE9">
        <w:rPr>
          <w:rFonts w:ascii="Arial" w:hAnsi="Arial" w:cs="Arial" w:asciiTheme="majorAscii" w:hAnsiTheme="majorAscii" w:cstheme="majorAscii"/>
        </w:rPr>
        <w:t>R</w:t>
      </w:r>
      <w:r w:rsidRPr="17F95D49" w:rsidR="27034985">
        <w:rPr>
          <w:rFonts w:ascii="Arial" w:hAnsi="Arial" w:cs="Arial" w:asciiTheme="majorAscii" w:hAnsiTheme="majorAscii" w:cstheme="majorAscii"/>
        </w:rPr>
        <w:t>econocimiento</w:t>
      </w:r>
      <w:r w:rsidRPr="17F95D49" w:rsidR="50A6C728">
        <w:rPr>
          <w:rFonts w:ascii="Arial" w:hAnsi="Arial" w:cs="Arial" w:asciiTheme="majorAscii" w:hAnsiTheme="majorAscii" w:cstheme="majorAscii"/>
        </w:rPr>
        <w:t xml:space="preserve"> </w:t>
      </w:r>
      <w:r w:rsidRPr="17F95D49" w:rsidR="396DFEE3">
        <w:rPr>
          <w:rFonts w:ascii="Arial" w:hAnsi="Arial" w:cs="Arial" w:asciiTheme="majorAscii" w:hAnsiTheme="majorAscii" w:cstheme="majorAscii"/>
        </w:rPr>
        <w:t>E</w:t>
      </w:r>
      <w:r w:rsidRPr="17F95D49" w:rsidR="5A96355C">
        <w:rPr>
          <w:rFonts w:ascii="Arial" w:hAnsi="Arial" w:cs="Arial" w:asciiTheme="majorAscii" w:hAnsiTheme="majorAscii" w:cstheme="majorAscii"/>
        </w:rPr>
        <w:t xml:space="preserve">mitidos </w:t>
      </w:r>
      <w:r w:rsidRPr="17F95D49" w:rsidR="50A6C728">
        <w:rPr>
          <w:rFonts w:ascii="Arial" w:hAnsi="Arial" w:cs="Arial" w:asciiTheme="majorAscii" w:hAnsiTheme="majorAscii" w:cstheme="majorAscii"/>
        </w:rPr>
        <w:t xml:space="preserve">por </w:t>
      </w:r>
      <w:r w:rsidRPr="17F95D49" w:rsidR="11F005EE">
        <w:rPr>
          <w:rFonts w:ascii="Arial" w:hAnsi="Arial" w:cs="Arial" w:asciiTheme="majorAscii" w:hAnsiTheme="majorAscii" w:cstheme="majorAscii"/>
        </w:rPr>
        <w:t>R</w:t>
      </w:r>
      <w:r w:rsidRPr="17F95D49" w:rsidR="50A6C728">
        <w:rPr>
          <w:rFonts w:ascii="Arial" w:hAnsi="Arial" w:cs="Arial" w:asciiTheme="majorAscii" w:hAnsiTheme="majorAscii" w:cstheme="majorAscii"/>
        </w:rPr>
        <w:t>edimir</w:t>
      </w:r>
      <w:r w:rsidRPr="17F95D49" w:rsidR="50A6C728">
        <w:rPr>
          <w:rFonts w:ascii="Arial" w:hAnsi="Arial" w:cs="Arial" w:asciiTheme="majorAscii" w:hAnsiTheme="majorAscii" w:cstheme="majorAscii"/>
        </w:rPr>
        <w:t xml:space="preserve"> </w:t>
      </w:r>
      <w:r w:rsidRPr="17F95D49" w:rsidR="1369BB2E">
        <w:rPr>
          <w:rFonts w:ascii="Arial" w:hAnsi="Arial" w:cs="Arial" w:asciiTheme="majorAscii" w:hAnsiTheme="majorAscii" w:cstheme="majorAscii"/>
        </w:rPr>
        <w:t>del Sistema Nacional de Pensiones</w:t>
      </w:r>
      <w:r w:rsidRPr="17F95D49" w:rsidR="69EF8C29">
        <w:rPr>
          <w:rFonts w:ascii="Arial" w:hAnsi="Arial" w:cs="Arial" w:asciiTheme="majorAscii" w:hAnsiTheme="majorAscii" w:cstheme="majorAscii"/>
        </w:rPr>
        <w:t xml:space="preserve"> (SNP) - [Oficina de Normalización Previsional – ONP]</w:t>
      </w:r>
      <w:r w:rsidRPr="17F95D49" w:rsidR="50A6C728">
        <w:rPr>
          <w:rFonts w:ascii="Arial" w:hAnsi="Arial" w:cs="Arial" w:asciiTheme="majorAscii" w:hAnsiTheme="majorAscii" w:cstheme="majorAscii"/>
        </w:rPr>
        <w:t xml:space="preserve"> </w:t>
      </w:r>
    </w:p>
    <w:p w:rsidR="00504D0A" w:rsidP="00DA6578" w:rsidRDefault="00DA6578" w14:paraId="77E11A95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17F95D49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17F95D49" w:rsidRDefault="00A025EB" w14:paraId="301BAC89" w14:textId="6EF9E052">
            <w:pPr>
              <w:pStyle w:val="Normal"/>
              <w:rPr>
                <w:rFonts w:ascii="Arial" w:hAnsi="Arial" w:cs="Arial" w:asciiTheme="majorAscii" w:hAnsiTheme="majorAscii" w:cstheme="majorAscii"/>
              </w:rPr>
            </w:pPr>
            <w:r w:rsidRPr="17F95D49" w:rsidR="1E274963">
              <w:rPr>
                <w:rFonts w:ascii="Arial" w:hAnsi="Arial" w:cs="Arial" w:asciiTheme="majorAscii" w:hAnsiTheme="majorAscii" w:cstheme="majorAscii"/>
              </w:rPr>
              <w:t>Bonos de Reconocimiento Emitidos por Redimir del Sistema Nacional de Pensiones (SNP) - [Oficina de Normalización Previsional – ONP]</w:t>
            </w:r>
          </w:p>
        </w:tc>
      </w:tr>
      <w:tr w:rsidR="00504D0A" w:rsidTr="17F95D49" w14:paraId="1E2BA938" w14:textId="77777777">
        <w:trPr>
          <w:trHeight w:val="681"/>
        </w:trPr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00504D0A" w:rsidRDefault="00504D0A" w14:paraId="0AF6190C" w14:textId="0755C0D8">
            <w:pPr>
              <w:rPr>
                <w:rFonts w:asciiTheme="majorHAnsi" w:hAnsiTheme="majorHAnsi" w:cstheme="majorHAnsi"/>
              </w:rPr>
            </w:pPr>
          </w:p>
        </w:tc>
      </w:tr>
      <w:tr w:rsidR="00504D0A" w:rsidTr="17F95D49" w14:paraId="2EC58AEF" w14:textId="77777777">
        <w:tc>
          <w:tcPr>
            <w:tcW w:w="2972" w:type="dxa"/>
            <w:tcMar/>
            <w:vAlign w:val="center"/>
          </w:tcPr>
          <w:p w:rsidR="00504D0A" w:rsidP="00504D0A" w:rsidRDefault="00504D0A" w14:paraId="24E79BF0" w14:textId="0C1004DE">
            <w:pPr>
              <w:rPr>
                <w:rFonts w:asciiTheme="majorHAnsi" w:hAnsiTheme="majorHAnsi" w:cstheme="majorHAnsi"/>
              </w:rPr>
            </w:pPr>
            <w:r w:rsidRPr="00F61C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F61CA2" w:rsidP="00FB54B1" w:rsidRDefault="00F61CA2" w14:paraId="52C6A68C" w14:textId="7777777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Pr="0073271C" w:rsidR="0073271C" w:rsidP="00816AAF" w:rsidRDefault="00D947DF" w14:paraId="07A82829" w14:textId="6B2DF62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presente información </w:t>
            </w:r>
            <w:r w:rsidR="00915F9D">
              <w:rPr>
                <w:rFonts w:asciiTheme="majorHAnsi" w:hAnsiTheme="majorHAnsi" w:cstheme="majorHAnsi"/>
              </w:rPr>
              <w:t>corresponde a</w:t>
            </w:r>
            <w:r w:rsidR="0073271C">
              <w:rPr>
                <w:rFonts w:asciiTheme="majorHAnsi" w:hAnsiTheme="majorHAnsi" w:cstheme="majorHAnsi"/>
              </w:rPr>
              <w:t xml:space="preserve"> los bonos de reconocimiento </w:t>
            </w:r>
            <w:r w:rsidR="00825BDA">
              <w:rPr>
                <w:rFonts w:asciiTheme="majorHAnsi" w:hAnsiTheme="majorHAnsi" w:cstheme="majorHAnsi"/>
              </w:rPr>
              <w:t xml:space="preserve">emitidos </w:t>
            </w:r>
            <w:r w:rsidR="0073271C">
              <w:rPr>
                <w:rFonts w:asciiTheme="majorHAnsi" w:hAnsiTheme="majorHAnsi" w:cstheme="majorHAnsi"/>
              </w:rPr>
              <w:t xml:space="preserve">por redimir </w:t>
            </w:r>
            <w:r w:rsidR="00124943">
              <w:rPr>
                <w:rFonts w:asciiTheme="majorHAnsi" w:hAnsiTheme="majorHAnsi" w:cstheme="majorHAnsi"/>
              </w:rPr>
              <w:t>de</w:t>
            </w:r>
            <w:r w:rsidRPr="00FB54B1" w:rsidR="00FB54B1">
              <w:rPr>
                <w:rFonts w:asciiTheme="majorHAnsi" w:hAnsiTheme="majorHAnsi" w:cstheme="majorHAnsi"/>
              </w:rPr>
              <w:t>l Sistema Nacional de Pensiones</w:t>
            </w:r>
            <w:r w:rsidR="0006434D">
              <w:rPr>
                <w:rFonts w:asciiTheme="majorHAnsi" w:hAnsiTheme="majorHAnsi" w:cstheme="majorHAnsi"/>
              </w:rPr>
              <w:t xml:space="preserve"> (SNP)</w:t>
            </w:r>
            <w:r w:rsidR="0073271C">
              <w:rPr>
                <w:rFonts w:asciiTheme="majorHAnsi" w:hAnsiTheme="majorHAnsi" w:cstheme="majorHAnsi"/>
              </w:rPr>
              <w:t xml:space="preserve">. </w:t>
            </w:r>
            <w:r w:rsidRPr="0089366D" w:rsidR="0073271C">
              <w:rPr>
                <w:rFonts w:ascii="Arial" w:hAnsi="Arial" w:cs="Arial"/>
              </w:rPr>
              <w:t>E</w:t>
            </w:r>
            <w:r w:rsidR="00A40875">
              <w:rPr>
                <w:rFonts w:ascii="Arial" w:hAnsi="Arial" w:cs="Arial"/>
              </w:rPr>
              <w:t>stos bonos</w:t>
            </w:r>
            <w:r w:rsidR="00B646EC">
              <w:rPr>
                <w:rFonts w:ascii="Arial" w:hAnsi="Arial" w:cs="Arial"/>
              </w:rPr>
              <w:t xml:space="preserve"> son financiados</w:t>
            </w:r>
            <w:r w:rsidRPr="0089366D" w:rsidR="0073271C">
              <w:rPr>
                <w:rFonts w:ascii="Arial" w:hAnsi="Arial" w:cs="Arial"/>
              </w:rPr>
              <w:t xml:space="preserve"> con recursos del Presupuesto del Sector Público, sujeto al cumplimiento de determinados requisitos y previa determinación del derecho al </w:t>
            </w:r>
            <w:proofErr w:type="spellStart"/>
            <w:r w:rsidRPr="0089366D" w:rsidR="0073271C">
              <w:rPr>
                <w:rFonts w:ascii="Arial" w:hAnsi="Arial" w:cs="Arial"/>
              </w:rPr>
              <w:t>BdR</w:t>
            </w:r>
            <w:proofErr w:type="spellEnd"/>
            <w:r w:rsidRPr="0089366D" w:rsidR="0073271C">
              <w:rPr>
                <w:rFonts w:ascii="Arial" w:hAnsi="Arial" w:cs="Arial"/>
              </w:rPr>
              <w:t xml:space="preserve"> por parte de la ONP. </w:t>
            </w:r>
          </w:p>
          <w:p w:rsidR="00A40875" w:rsidP="00816AAF" w:rsidRDefault="00A40875" w14:paraId="249D50AA" w14:textId="77777777">
            <w:pPr>
              <w:pStyle w:val="Default"/>
              <w:jc w:val="both"/>
              <w:rPr>
                <w:sz w:val="22"/>
                <w:szCs w:val="22"/>
              </w:rPr>
            </w:pPr>
          </w:p>
          <w:p w:rsidRPr="0089366D" w:rsidR="0073271C" w:rsidP="00816AAF" w:rsidRDefault="00A40875" w14:paraId="59196670" w14:textId="0E066FB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dataset está caracterizado por</w:t>
            </w:r>
            <w:r w:rsidR="00E921F4">
              <w:rPr>
                <w:sz w:val="22"/>
                <w:szCs w:val="22"/>
              </w:rPr>
              <w:t xml:space="preserve"> </w:t>
            </w:r>
            <w:r w:rsidRPr="0089366D" w:rsidR="0073271C">
              <w:rPr>
                <w:sz w:val="22"/>
                <w:szCs w:val="22"/>
              </w:rPr>
              <w:t>todos los individuos que a la fecha de corte cuentan con asignación por conceptos de bono de reconocimiento desde 1995. La base de datos se compone por registros únicos por persona, tipo de pago y fecha de pago</w:t>
            </w:r>
            <w:r w:rsidR="00A30515">
              <w:rPr>
                <w:sz w:val="22"/>
                <w:szCs w:val="22"/>
              </w:rPr>
              <w:t xml:space="preserve">, se incluye también la fecha de redención </w:t>
            </w:r>
            <w:r w:rsidR="00C975CA">
              <w:rPr>
                <w:sz w:val="22"/>
                <w:szCs w:val="22"/>
              </w:rPr>
              <w:t>o fecha de pago del bono de reconocimiento.</w:t>
            </w:r>
          </w:p>
          <w:p w:rsidR="00CD25C2" w:rsidP="00C975CA" w:rsidRDefault="00CD25C2" w14:paraId="1768E929" w14:textId="72A30AD0">
            <w:pPr>
              <w:rPr>
                <w:rFonts w:asciiTheme="majorHAnsi" w:hAnsiTheme="majorHAnsi" w:cstheme="majorHAnsi"/>
              </w:rPr>
            </w:pPr>
          </w:p>
        </w:tc>
      </w:tr>
      <w:tr w:rsidR="00504D0A" w:rsidTr="17F95D49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="00504D0A" w:rsidP="00504D0A" w:rsidRDefault="008D32FF" w14:paraId="391CFDAD" w14:textId="32A08F2F">
            <w:pPr>
              <w:rPr>
                <w:rFonts w:asciiTheme="majorHAnsi" w:hAnsiTheme="majorHAnsi" w:cstheme="majorHAnsi"/>
              </w:rPr>
            </w:pPr>
            <w:r w:rsidRPr="00E74E1E">
              <w:rPr>
                <w:rFonts w:asciiTheme="majorHAnsi" w:hAnsiTheme="majorHAnsi" w:cstheme="majorHAnsi"/>
              </w:rPr>
              <w:t>Oficina de Normalización Previsional (ONP)</w:t>
            </w:r>
          </w:p>
        </w:tc>
      </w:tr>
      <w:tr w:rsidR="00504D0A" w:rsidTr="17F95D49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="00504D0A" w:rsidP="00504D0A" w:rsidRDefault="0062506E" w14:paraId="14AEEBCE" w14:textId="55CFDC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</w:t>
            </w:r>
            <w:r w:rsidR="008D32FF">
              <w:rPr>
                <w:rFonts w:asciiTheme="majorHAnsi" w:hAnsiTheme="majorHAnsi" w:cstheme="majorHAnsi"/>
              </w:rPr>
              <w:t xml:space="preserve"> de </w:t>
            </w:r>
            <w:r w:rsidR="00F61CA2">
              <w:rPr>
                <w:rFonts w:asciiTheme="majorHAnsi" w:hAnsiTheme="majorHAnsi" w:cstheme="majorHAnsi"/>
              </w:rPr>
              <w:t>Prestaciones (DPE)</w:t>
            </w:r>
          </w:p>
        </w:tc>
      </w:tr>
      <w:tr w:rsidR="00504D0A" w:rsidTr="17F95D49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00504D0A" w:rsidRDefault="006141B8" w14:paraId="5B88C464" w14:textId="052D47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Bonos de Reconocimiento</w:t>
            </w:r>
            <w:r w:rsidR="0062506E">
              <w:rPr>
                <w:rFonts w:asciiTheme="majorHAnsi" w:hAnsiTheme="majorHAnsi" w:cstheme="majorHAnsi"/>
              </w:rPr>
              <w:t>, SNP, ONP</w:t>
            </w:r>
          </w:p>
        </w:tc>
      </w:tr>
      <w:tr w:rsidR="00504D0A" w:rsidTr="17F95D49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00504D0A" w:rsidRDefault="0062506E" w14:paraId="71ED991A" w14:textId="06BED0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201F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201F7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3201F7">
              <w:rPr>
                <w:rFonts w:asciiTheme="majorHAnsi" w:hAnsiTheme="majorHAnsi" w:cstheme="majorHAnsi"/>
              </w:rPr>
              <w:t>1</w:t>
            </w:r>
            <w:r w:rsidR="00447A86">
              <w:rPr>
                <w:rFonts w:asciiTheme="majorHAnsi" w:hAnsiTheme="majorHAnsi" w:cstheme="majorHAnsi"/>
              </w:rPr>
              <w:t>6</w:t>
            </w:r>
          </w:p>
        </w:tc>
      </w:tr>
      <w:tr w:rsidR="00504D0A" w:rsidTr="17F95D49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="00504D0A" w:rsidP="00504D0A" w:rsidRDefault="002D3F66" w14:paraId="234AA13C" w14:textId="36369C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:rsidTr="17F95D49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="00CD25C2" w:rsidP="17F95D49" w:rsidRDefault="002D3F66" w14:paraId="1B051219" w14:textId="61ED3E75">
            <w:pPr>
              <w:rPr>
                <w:rFonts w:ascii="Arial" w:hAnsi="Arial" w:cs="Arial" w:asciiTheme="majorAscii" w:hAnsiTheme="majorAscii" w:cstheme="majorAscii"/>
              </w:rPr>
            </w:pPr>
            <w:r w:rsidRPr="17F95D49" w:rsidR="4F177512">
              <w:rPr>
                <w:rFonts w:ascii="Arial" w:hAnsi="Arial" w:cs="Arial" w:asciiTheme="majorAscii" w:hAnsiTheme="majorAscii" w:cstheme="majorAscii"/>
              </w:rPr>
              <w:t>202</w:t>
            </w:r>
            <w:r w:rsidRPr="17F95D49" w:rsidR="2344024F">
              <w:rPr>
                <w:rFonts w:ascii="Arial" w:hAnsi="Arial" w:cs="Arial" w:asciiTheme="majorAscii" w:hAnsiTheme="majorAscii" w:cstheme="majorAscii"/>
              </w:rPr>
              <w:t>4</w:t>
            </w:r>
            <w:r w:rsidRPr="17F95D49" w:rsidR="4F177512">
              <w:rPr>
                <w:rFonts w:ascii="Arial" w:hAnsi="Arial" w:cs="Arial" w:asciiTheme="majorAscii" w:hAnsiTheme="majorAscii" w:cstheme="majorAscii"/>
              </w:rPr>
              <w:t>-0</w:t>
            </w:r>
            <w:r w:rsidRPr="17F95D49" w:rsidR="2344024F">
              <w:rPr>
                <w:rFonts w:ascii="Arial" w:hAnsi="Arial" w:cs="Arial" w:asciiTheme="majorAscii" w:hAnsiTheme="majorAscii" w:cstheme="majorAscii"/>
              </w:rPr>
              <w:t>5</w:t>
            </w:r>
            <w:r w:rsidRPr="17F95D49" w:rsidR="4F177512">
              <w:rPr>
                <w:rFonts w:ascii="Arial" w:hAnsi="Arial" w:cs="Arial" w:asciiTheme="majorAscii" w:hAnsiTheme="majorAscii" w:cstheme="majorAscii"/>
              </w:rPr>
              <w:t>-</w:t>
            </w:r>
            <w:r w:rsidRPr="17F95D49" w:rsidR="32434518">
              <w:rPr>
                <w:rFonts w:ascii="Arial" w:hAnsi="Arial" w:cs="Arial" w:asciiTheme="majorAscii" w:hAnsiTheme="majorAscii" w:cstheme="majorAscii"/>
              </w:rPr>
              <w:t>28</w:t>
            </w:r>
          </w:p>
        </w:tc>
      </w:tr>
      <w:tr w:rsidR="00CD25C2" w:rsidTr="17F95D49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2D3F66" w14:paraId="682DC893" w14:textId="6B6508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Pr="00F46113" w:rsidR="00CD25C2" w:rsidTr="17F95D49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B83E5C" w:rsidR="00CD25C2" w:rsidP="00CD25C2" w:rsidRDefault="00E412D0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8">
              <w:r w:rsidRPr="006141B8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17F95D49" w14:paraId="50813B98" w14:textId="77777777"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17F95D49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17F95D49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17F95D49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17F95D49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00CD25C2" w:rsidRDefault="00085765" w14:paraId="29A0014F" w14:textId="2425C6BC">
            <w:pPr>
              <w:rPr>
                <w:rFonts w:asciiTheme="majorHAnsi" w:hAnsiTheme="majorHAnsi" w:cstheme="majorHAnsi"/>
              </w:rPr>
            </w:pPr>
            <w:r w:rsidRPr="00E865BE">
              <w:rPr>
                <w:rFonts w:asciiTheme="majorHAnsi" w:hAnsiTheme="majorHAnsi" w:cstheme="majorHAnsi"/>
              </w:rPr>
              <w:t xml:space="preserve">Perú, </w:t>
            </w:r>
            <w:r w:rsidRPr="00E865BE" w:rsidR="008410E2">
              <w:rPr>
                <w:rFonts w:asciiTheme="majorHAnsi" w:hAnsiTheme="majorHAnsi" w:cstheme="majorHAnsi"/>
              </w:rPr>
              <w:t xml:space="preserve">a </w:t>
            </w:r>
            <w:r w:rsidR="00E412D0">
              <w:rPr>
                <w:rFonts w:asciiTheme="majorHAnsi" w:hAnsiTheme="majorHAnsi" w:cstheme="majorHAnsi"/>
              </w:rPr>
              <w:t>diciembre</w:t>
            </w:r>
            <w:r w:rsidRPr="00E865BE" w:rsidR="008410E2">
              <w:rPr>
                <w:rFonts w:asciiTheme="majorHAnsi" w:hAnsiTheme="majorHAnsi" w:cstheme="majorHAnsi"/>
              </w:rPr>
              <w:t xml:space="preserve"> </w:t>
            </w:r>
            <w:r w:rsidRPr="00E865BE">
              <w:rPr>
                <w:rFonts w:asciiTheme="majorHAnsi" w:hAnsiTheme="majorHAnsi" w:cstheme="majorHAnsi"/>
              </w:rPr>
              <w:t>202</w:t>
            </w:r>
            <w:r w:rsidR="00E412D0">
              <w:rPr>
                <w:rFonts w:asciiTheme="majorHAnsi" w:hAnsiTheme="majorHAnsi" w:cstheme="majorHAnsi"/>
              </w:rPr>
              <w:t>3</w:t>
            </w:r>
            <w:r w:rsidR="00F2077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:rsidTr="17F95D49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00CD25C2" w:rsidRDefault="00E412D0" w14:paraId="4E87C2D7" w14:textId="63F3D09B">
            <w:pPr>
              <w:rPr>
                <w:rFonts w:asciiTheme="majorHAnsi" w:hAnsiTheme="majorHAnsi" w:cstheme="majorHAnsi"/>
              </w:rPr>
            </w:pPr>
            <w:hyperlink w:history="1" r:id="rId9">
              <w:r w:rsidRPr="009A1080" w:rsidR="001E127E">
                <w:rPr>
                  <w:rStyle w:val="Hipervnculo"/>
                  <w:rFonts w:asciiTheme="majorHAnsi" w:hAnsiTheme="majorHAnsi" w:cstheme="majorHAnsi"/>
                </w:rPr>
                <w:t>rmansilla@onp.gob.pe</w:t>
              </w:r>
            </w:hyperlink>
            <w:r w:rsidR="00F20776">
              <w:rPr>
                <w:rFonts w:asciiTheme="majorHAnsi" w:hAnsiTheme="majorHAnsi" w:cstheme="majorHAnsi"/>
              </w:rPr>
              <w:t xml:space="preserve"> </w:t>
            </w:r>
            <w:bookmarkStart w:name="_GoBack" w:id="0"/>
            <w:bookmarkEnd w:id="0"/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73D6"/>
    <w:rsid w:val="0006434D"/>
    <w:rsid w:val="00085765"/>
    <w:rsid w:val="00116DF8"/>
    <w:rsid w:val="00124943"/>
    <w:rsid w:val="00182C03"/>
    <w:rsid w:val="001E127E"/>
    <w:rsid w:val="0020585A"/>
    <w:rsid w:val="00265490"/>
    <w:rsid w:val="00297BE5"/>
    <w:rsid w:val="002B1D82"/>
    <w:rsid w:val="002D3F66"/>
    <w:rsid w:val="00306482"/>
    <w:rsid w:val="00315BCC"/>
    <w:rsid w:val="003201F7"/>
    <w:rsid w:val="003A3E54"/>
    <w:rsid w:val="003D0AF5"/>
    <w:rsid w:val="003D2F1A"/>
    <w:rsid w:val="003D6FF9"/>
    <w:rsid w:val="003E4836"/>
    <w:rsid w:val="0041610A"/>
    <w:rsid w:val="00420AF5"/>
    <w:rsid w:val="00447A86"/>
    <w:rsid w:val="00473858"/>
    <w:rsid w:val="0048753E"/>
    <w:rsid w:val="004E3053"/>
    <w:rsid w:val="004F1D9B"/>
    <w:rsid w:val="00504D0A"/>
    <w:rsid w:val="00515B3E"/>
    <w:rsid w:val="0053263F"/>
    <w:rsid w:val="00534D59"/>
    <w:rsid w:val="00535FDB"/>
    <w:rsid w:val="005478D4"/>
    <w:rsid w:val="005F2C43"/>
    <w:rsid w:val="00612D42"/>
    <w:rsid w:val="006141B8"/>
    <w:rsid w:val="0062506E"/>
    <w:rsid w:val="00636A28"/>
    <w:rsid w:val="00647FB5"/>
    <w:rsid w:val="00682CD5"/>
    <w:rsid w:val="006A148A"/>
    <w:rsid w:val="0070589E"/>
    <w:rsid w:val="00717CED"/>
    <w:rsid w:val="0073271C"/>
    <w:rsid w:val="00742D21"/>
    <w:rsid w:val="00746CD2"/>
    <w:rsid w:val="00747273"/>
    <w:rsid w:val="007840A6"/>
    <w:rsid w:val="007C0461"/>
    <w:rsid w:val="007E5338"/>
    <w:rsid w:val="00816AAF"/>
    <w:rsid w:val="00825BDA"/>
    <w:rsid w:val="008410E2"/>
    <w:rsid w:val="00876384"/>
    <w:rsid w:val="008D11E9"/>
    <w:rsid w:val="008D32FF"/>
    <w:rsid w:val="00904DBB"/>
    <w:rsid w:val="00915F9D"/>
    <w:rsid w:val="009379D2"/>
    <w:rsid w:val="0095347C"/>
    <w:rsid w:val="00962F24"/>
    <w:rsid w:val="009A38F3"/>
    <w:rsid w:val="009A7FF5"/>
    <w:rsid w:val="009B0AA2"/>
    <w:rsid w:val="009F0CA5"/>
    <w:rsid w:val="009F7D2A"/>
    <w:rsid w:val="00A025EB"/>
    <w:rsid w:val="00A30515"/>
    <w:rsid w:val="00A40875"/>
    <w:rsid w:val="00A424C6"/>
    <w:rsid w:val="00AC05C5"/>
    <w:rsid w:val="00AC3662"/>
    <w:rsid w:val="00AC5173"/>
    <w:rsid w:val="00B27C25"/>
    <w:rsid w:val="00B646EC"/>
    <w:rsid w:val="00B6616D"/>
    <w:rsid w:val="00B83E5C"/>
    <w:rsid w:val="00B92EA9"/>
    <w:rsid w:val="00BA5D7E"/>
    <w:rsid w:val="00BE2CC3"/>
    <w:rsid w:val="00C6562D"/>
    <w:rsid w:val="00C961F8"/>
    <w:rsid w:val="00C975CA"/>
    <w:rsid w:val="00CD25C2"/>
    <w:rsid w:val="00D00322"/>
    <w:rsid w:val="00D5559D"/>
    <w:rsid w:val="00D947DF"/>
    <w:rsid w:val="00D957C7"/>
    <w:rsid w:val="00DA6578"/>
    <w:rsid w:val="00E412D0"/>
    <w:rsid w:val="00E74E1E"/>
    <w:rsid w:val="00E865BE"/>
    <w:rsid w:val="00E921F4"/>
    <w:rsid w:val="00EB1A82"/>
    <w:rsid w:val="00EF701A"/>
    <w:rsid w:val="00F1229D"/>
    <w:rsid w:val="00F20776"/>
    <w:rsid w:val="00F46113"/>
    <w:rsid w:val="00F61CA2"/>
    <w:rsid w:val="00F66923"/>
    <w:rsid w:val="00F71199"/>
    <w:rsid w:val="00F960A1"/>
    <w:rsid w:val="00FA048A"/>
    <w:rsid w:val="00FB54B1"/>
    <w:rsid w:val="00FC5112"/>
    <w:rsid w:val="0A7AABE9"/>
    <w:rsid w:val="11F005EE"/>
    <w:rsid w:val="1369BB2E"/>
    <w:rsid w:val="17F95D49"/>
    <w:rsid w:val="18CE0392"/>
    <w:rsid w:val="1E274963"/>
    <w:rsid w:val="2344024F"/>
    <w:rsid w:val="27034985"/>
    <w:rsid w:val="32434518"/>
    <w:rsid w:val="3562335A"/>
    <w:rsid w:val="371FC78E"/>
    <w:rsid w:val="396DFEE3"/>
    <w:rsid w:val="4705D85D"/>
    <w:rsid w:val="4F177512"/>
    <w:rsid w:val="4FB9AE15"/>
    <w:rsid w:val="50A6C728"/>
    <w:rsid w:val="5A96355C"/>
    <w:rsid w:val="69EF8C29"/>
    <w:rsid w:val="75D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1E1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opendefinition.org/licenses/odc-by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rmansilla@onp.gob.pe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F4089885E544E857516C3C5FEAE16" ma:contentTypeVersion="14" ma:contentTypeDescription="Crear nuevo documento." ma:contentTypeScope="" ma:versionID="20e95aea203efb6211a6dd836f6d87c2">
  <xsd:schema xmlns:xsd="http://www.w3.org/2001/XMLSchema" xmlns:xs="http://www.w3.org/2001/XMLSchema" xmlns:p="http://schemas.microsoft.com/office/2006/metadata/properties" xmlns:ns3="3590cf69-509e-4c72-a5d4-20bbedccc0e1" xmlns:ns4="2e862901-e38a-4bf3-888b-72214adcaaf7" targetNamespace="http://schemas.microsoft.com/office/2006/metadata/properties" ma:root="true" ma:fieldsID="7b58eba43e525d9b26ee9fad74390f4e" ns3:_="" ns4:_="">
    <xsd:import namespace="3590cf69-509e-4c72-a5d4-20bbedccc0e1"/>
    <xsd:import namespace="2e862901-e38a-4bf3-888b-72214adcaa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cf69-509e-4c72-a5d4-20bbedccc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2901-e38a-4bf3-888b-72214adc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862901-e38a-4bf3-888b-72214adcaaf7" xsi:nil="true"/>
  </documentManagement>
</p:properties>
</file>

<file path=customXml/itemProps1.xml><?xml version="1.0" encoding="utf-8"?>
<ds:datastoreItem xmlns:ds="http://schemas.openxmlformats.org/officeDocument/2006/customXml" ds:itemID="{AB107104-4B4D-414D-BF6E-FE70A4FC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cf69-509e-4c72-a5d4-20bbedccc0e1"/>
    <ds:schemaRef ds:uri="2e862901-e38a-4bf3-888b-72214adc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68071-7D64-4691-9F03-E2B6AFF9D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8B5A9-1093-462F-B780-841F8BA949F3}">
  <ds:schemaRefs>
    <ds:schemaRef ds:uri="3590cf69-509e-4c72-a5d4-20bbedccc0e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e862901-e38a-4bf3-888b-72214adcaaf7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OPG.EE_004</lastModifiedBy>
  <revision>55</revision>
  <dcterms:created xsi:type="dcterms:W3CDTF">2023-07-17T23:22:00.0000000Z</dcterms:created>
  <dcterms:modified xsi:type="dcterms:W3CDTF">2024-05-28T19:40:30.7282823Z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0x010100678F4089885E544E857516C3C5FEAE16</vt:lpwstr>
  </property>
</Properties>
</file>